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17C" w:rsidRDefault="00DF417C" w:rsidP="00DF417C">
      <w:pPr>
        <w:jc w:val="center"/>
      </w:pPr>
      <w:r>
        <w:rPr>
          <w:b/>
          <w:sz w:val="36"/>
          <w:szCs w:val="36"/>
          <w:u w:val="single"/>
        </w:rPr>
        <w:t>JUEVES</w:t>
      </w:r>
      <w:r>
        <w:fldChar w:fldCharType="begin"/>
      </w:r>
      <w:r>
        <w:instrText xml:space="preserve"> LINK Excel.SheetMacroEnabled.12 "E:\\IscarCup 2015\\IscarCup2015_v1.xlsm" "HORARIOS!F1C1:F15C10" \a \f 4 \h  \* MERGEFORMAT </w:instrText>
      </w:r>
      <w:r>
        <w:fldChar w:fldCharType="separate"/>
      </w:r>
    </w:p>
    <w:tbl>
      <w:tblPr>
        <w:tblW w:w="13892" w:type="dxa"/>
        <w:tblInd w:w="-3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6"/>
        <w:gridCol w:w="3547"/>
        <w:gridCol w:w="425"/>
        <w:gridCol w:w="426"/>
        <w:gridCol w:w="3401"/>
        <w:gridCol w:w="425"/>
        <w:gridCol w:w="425"/>
        <w:gridCol w:w="3687"/>
        <w:gridCol w:w="425"/>
        <w:gridCol w:w="425"/>
      </w:tblGrid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HORA</w:t>
            </w:r>
          </w:p>
        </w:tc>
        <w:tc>
          <w:tcPr>
            <w:tcW w:w="354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ÍSCAR NATURAL</w:t>
            </w:r>
          </w:p>
        </w:tc>
        <w:tc>
          <w:tcPr>
            <w:tcW w:w="425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ÍSCAR ARTIFICIAL</w:t>
            </w:r>
          </w:p>
        </w:tc>
        <w:tc>
          <w:tcPr>
            <w:tcW w:w="425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PEDRAJAS DE S. ESTEBAN</w:t>
            </w:r>
          </w:p>
        </w:tc>
        <w:tc>
          <w:tcPr>
            <w:tcW w:w="425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u w:val="single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10:00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OPORTO - VILLARREAL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AREVALO – REAL VALLADOLID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AT. MADRID – VILLANOVENSE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10:50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REAL MADRID – GATOS DE ÍSCAR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GETAFE  - U. ZONA NORTE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SPORTING LISBOA – RAYO VALLECANO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11:40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F.C. BARCELONA – BURGOS PR.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 xml:space="preserve">CORDOBA CF  – VILLANOVENSE 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A.C. MILAN – ALMERIA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12:30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ATLETICO DE MADRID – AREVALO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VILLARREAL – CELTA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OPORTO – GATOS DE ISCAR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13:20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SPORTING LISBOA - DEPORTIVO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 xml:space="preserve">VALENCIA – U. ZONA NORTE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F.C. BARCELONA – RAYO VALLECANO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14:10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AC MILAN - GETAFE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ES_tradnl"/>
              </w:rPr>
            </w:pPr>
            <w:r w:rsidRPr="00DF417C">
              <w:rPr>
                <w:rFonts w:ascii="Arial" w:eastAsia="Times New Roman" w:hAnsi="Arial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ES_tradnl"/>
              </w:rPr>
            </w:pPr>
            <w:r w:rsidRPr="00DF417C">
              <w:rPr>
                <w:rFonts w:ascii="Arial" w:eastAsia="Times New Roman" w:hAnsi="Arial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ES_tradnl"/>
              </w:rPr>
            </w:pPr>
            <w:r w:rsidRPr="00DF417C">
              <w:rPr>
                <w:rFonts w:ascii="Arial" w:eastAsia="Times New Roman" w:hAnsi="Arial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ES_tradnl"/>
              </w:rPr>
            </w:pPr>
            <w:r w:rsidRPr="00DF417C">
              <w:rPr>
                <w:rFonts w:ascii="Arial" w:eastAsia="Times New Roman" w:hAnsi="Arial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ES_tradnl"/>
              </w:rPr>
            </w:pPr>
            <w:r w:rsidRPr="00DF417C">
              <w:rPr>
                <w:rFonts w:ascii="Arial" w:eastAsia="Times New Roman" w:hAnsi="Arial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ES_tradnl"/>
              </w:rPr>
            </w:pPr>
            <w:r w:rsidRPr="00DF417C">
              <w:rPr>
                <w:rFonts w:ascii="Arial" w:eastAsia="Times New Roman" w:hAnsi="Arial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15:00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ATCO. MADRID - REAL VALLADOLID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ALMERIA – U. ZONA NORTE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CORDOBA C.F. – AREVALO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15:45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R. MADRID - OPORTO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CELTA – GATOS DE ÍSCAR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DEPORTIVO – BURGOS PR.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16:30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F.C. BARCELONA – SPORTING LISBOA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REAL VALLADOLID – VILLANOVENSE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GETAFE - ALMERIA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17:15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A.C. MILAN – VALENCIA CF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b/>
                <w:bCs/>
                <w:i/>
                <w:iCs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 xml:space="preserve">DEPORTIVO – R VALLECANO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OPORTO – CELTA DE VIGO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18:10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 xml:space="preserve">ATCO. MADRID – CORDOBA C.F.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VILLANOVENSE – AREVALO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REAL MADRID - VILLARREAL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19:00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F.C. BARCELONA – DEPORTIVO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BURGOS PR. – R. VALLECANO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VALENCIA - ALMERIA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19:50</w:t>
            </w:r>
          </w:p>
        </w:tc>
        <w:tc>
          <w:tcPr>
            <w:tcW w:w="35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A.C. MILAN – U. ZONA NORTE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GATOS DE ÍSCAR – VILLARREAL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REAL VALLADOLID – CORDOBA CF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  <w:tr w:rsidR="00F540EA" w:rsidRPr="00DF417C" w:rsidTr="00F540EA">
        <w:trPr>
          <w:divId w:val="2076780578"/>
          <w:trHeight w:val="594"/>
        </w:trPr>
        <w:tc>
          <w:tcPr>
            <w:tcW w:w="706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20:40</w:t>
            </w:r>
          </w:p>
        </w:tc>
        <w:tc>
          <w:tcPr>
            <w:tcW w:w="354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REAL MADRID – CELTA DE VIGO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 xml:space="preserve">SPORT. LISBOA – BURGOS PR   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368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VALENCIA - GETAFE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DF417C" w:rsidRPr="00DF417C" w:rsidRDefault="00DF417C" w:rsidP="00DF417C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es-ES_tradnl"/>
              </w:rPr>
            </w:pPr>
            <w:r w:rsidRPr="00DF417C">
              <w:rPr>
                <w:rFonts w:ascii="Calibri" w:eastAsia="Times New Roman" w:hAnsi="Calibri" w:cs="Arial"/>
                <w:lang w:eastAsia="es-ES_tradnl"/>
              </w:rPr>
              <w:t> </w:t>
            </w:r>
          </w:p>
        </w:tc>
      </w:tr>
    </w:tbl>
    <w:p w:rsidR="00127C17" w:rsidRDefault="00DF417C">
      <w:r>
        <w:fldChar w:fldCharType="end"/>
      </w:r>
    </w:p>
    <w:p w:rsidR="00DF417C" w:rsidRPr="00DF417C" w:rsidRDefault="00DF417C" w:rsidP="00DF417C">
      <w:pPr>
        <w:jc w:val="center"/>
        <w:rPr>
          <w:b/>
          <w:sz w:val="32"/>
          <w:szCs w:val="32"/>
          <w:u w:val="single"/>
        </w:rPr>
      </w:pPr>
      <w:r w:rsidRPr="00DF417C">
        <w:rPr>
          <w:b/>
          <w:sz w:val="32"/>
          <w:szCs w:val="32"/>
          <w:u w:val="single"/>
        </w:rPr>
        <w:t>VIERNES</w:t>
      </w:r>
    </w:p>
    <w:p w:rsidR="00DF417C" w:rsidRDefault="00DF417C" w:rsidP="00DF417C">
      <w:pPr>
        <w:jc w:val="center"/>
      </w:pPr>
      <w:r w:rsidRPr="00DF417C">
        <w:drawing>
          <wp:inline distT="0" distB="0" distL="0" distR="0">
            <wp:extent cx="6697980" cy="600456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980" cy="600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F417C" w:rsidSect="00DF417C">
      <w:headerReference w:type="default" r:id="rId7"/>
      <w:pgSz w:w="16838" w:h="11906" w:orient="landscape"/>
      <w:pgMar w:top="424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45A" w:rsidRDefault="0096545A" w:rsidP="00DF417C">
      <w:pPr>
        <w:spacing w:after="0" w:line="240" w:lineRule="auto"/>
      </w:pPr>
      <w:r>
        <w:separator/>
      </w:r>
    </w:p>
  </w:endnote>
  <w:endnote w:type="continuationSeparator" w:id="0">
    <w:p w:rsidR="0096545A" w:rsidRDefault="0096545A" w:rsidP="00DF4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45A" w:rsidRDefault="0096545A" w:rsidP="00DF417C">
      <w:pPr>
        <w:spacing w:after="0" w:line="240" w:lineRule="auto"/>
      </w:pPr>
      <w:r>
        <w:separator/>
      </w:r>
    </w:p>
  </w:footnote>
  <w:footnote w:type="continuationSeparator" w:id="0">
    <w:p w:rsidR="0096545A" w:rsidRDefault="0096545A" w:rsidP="00DF4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417C" w:rsidRPr="00DF417C" w:rsidRDefault="00DF417C" w:rsidP="00DF417C">
    <w:pPr>
      <w:pStyle w:val="Encabezado"/>
      <w:jc w:val="center"/>
      <w:rPr>
        <w:sz w:val="48"/>
        <w:szCs w:val="4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17C"/>
    <w:rsid w:val="00127C17"/>
    <w:rsid w:val="0096545A"/>
    <w:rsid w:val="009D5714"/>
    <w:rsid w:val="00DF417C"/>
    <w:rsid w:val="00F5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0BBEBD-B76F-4C8C-9D92-13356F35E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41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417C"/>
  </w:style>
  <w:style w:type="paragraph" w:styleId="Piedepgina">
    <w:name w:val="footer"/>
    <w:basedOn w:val="Normal"/>
    <w:link w:val="PiedepginaCar"/>
    <w:uiPriority w:val="99"/>
    <w:unhideWhenUsed/>
    <w:rsid w:val="00DF41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41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231</Words>
  <Characters>1274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</dc:creator>
  <cp:keywords/>
  <dc:description/>
  <cp:lastModifiedBy>Javier</cp:lastModifiedBy>
  <cp:revision>3</cp:revision>
  <dcterms:created xsi:type="dcterms:W3CDTF">2015-03-30T09:28:00Z</dcterms:created>
  <dcterms:modified xsi:type="dcterms:W3CDTF">2015-03-30T10:03:00Z</dcterms:modified>
</cp:coreProperties>
</file>